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B3" w:rsidRDefault="00AC6EB3" w:rsidP="00EE57AC">
      <w:pPr>
        <w:ind w:right="43"/>
        <w:jc w:val="left"/>
      </w:pPr>
      <w:bookmarkStart w:id="0" w:name="_GoBack"/>
      <w:r w:rsidRPr="00AC6EB3">
        <w:rPr>
          <w:noProof/>
        </w:rPr>
        <w:drawing>
          <wp:inline distT="0" distB="0" distL="0" distR="0">
            <wp:extent cx="4569894" cy="6289482"/>
            <wp:effectExtent l="0" t="0" r="0" b="0"/>
            <wp:docPr id="1" name="Рисунок 1" descr="C:\Users\user\Desktop\сканер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084" cy="629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6EB3" w:rsidRDefault="00AC6EB3" w:rsidP="00EE57AC">
      <w:pPr>
        <w:ind w:right="43"/>
        <w:jc w:val="left"/>
      </w:pPr>
    </w:p>
    <w:p w:rsidR="00AC6EB3" w:rsidRDefault="00AC6EB3" w:rsidP="00EE57AC">
      <w:pPr>
        <w:ind w:right="43"/>
        <w:jc w:val="left"/>
      </w:pPr>
    </w:p>
    <w:p w:rsidR="00AC6EB3" w:rsidRDefault="00AC6EB3" w:rsidP="00EE57AC">
      <w:pPr>
        <w:ind w:right="43"/>
        <w:jc w:val="left"/>
      </w:pPr>
    </w:p>
    <w:p w:rsidR="00AC6EB3" w:rsidRDefault="00AC6EB3" w:rsidP="00EE57AC">
      <w:pPr>
        <w:ind w:right="43"/>
        <w:jc w:val="left"/>
      </w:pPr>
    </w:p>
    <w:p w:rsidR="00AC6EB3" w:rsidRDefault="00AC6EB3" w:rsidP="00EE57AC">
      <w:pPr>
        <w:ind w:right="43"/>
        <w:jc w:val="left"/>
      </w:pPr>
    </w:p>
    <w:p w:rsidR="00AC6EB3" w:rsidRDefault="00AC6EB3" w:rsidP="00EE57AC">
      <w:pPr>
        <w:ind w:right="43"/>
        <w:jc w:val="left"/>
      </w:pPr>
    </w:p>
    <w:p w:rsidR="00AC6EB3" w:rsidRDefault="00AC6EB3" w:rsidP="00EE57AC">
      <w:pPr>
        <w:ind w:right="43"/>
        <w:jc w:val="left"/>
      </w:pPr>
    </w:p>
    <w:p w:rsidR="00567C31" w:rsidRDefault="00567C31" w:rsidP="00EE57AC">
      <w:pPr>
        <w:numPr>
          <w:ilvl w:val="0"/>
          <w:numId w:val="2"/>
        </w:numPr>
        <w:ind w:right="43"/>
        <w:jc w:val="left"/>
      </w:pPr>
      <w:r>
        <w:t xml:space="preserve">стимулирование и активизирование обучающихся в освоении </w:t>
      </w:r>
      <w:proofErr w:type="gramStart"/>
      <w:r>
        <w:t>об-</w:t>
      </w:r>
      <w:proofErr w:type="spellStart"/>
      <w:r>
        <w:t>разовательных</w:t>
      </w:r>
      <w:proofErr w:type="spellEnd"/>
      <w:proofErr w:type="gramEnd"/>
      <w:r>
        <w:t xml:space="preserve"> программ;</w:t>
      </w:r>
    </w:p>
    <w:p w:rsidR="00567C31" w:rsidRDefault="00567C31" w:rsidP="00EE57AC">
      <w:pPr>
        <w:numPr>
          <w:ilvl w:val="0"/>
          <w:numId w:val="2"/>
        </w:numPr>
        <w:spacing w:after="234"/>
        <w:ind w:right="43"/>
        <w:jc w:val="left"/>
      </w:pPr>
      <w:r>
        <w:t>способствования развитию и социализации обучающихся.</w:t>
      </w:r>
    </w:p>
    <w:p w:rsidR="00567C31" w:rsidRDefault="00567C31" w:rsidP="00EE57AC">
      <w:pPr>
        <w:spacing w:after="3" w:line="252" w:lineRule="auto"/>
        <w:ind w:left="68" w:right="108" w:hanging="10"/>
        <w:jc w:val="left"/>
      </w:pPr>
      <w:r>
        <w:rPr>
          <w:b/>
        </w:rPr>
        <w:t>2. Поощрения</w:t>
      </w:r>
    </w:p>
    <w:p w:rsidR="00567C31" w:rsidRDefault="00567C31" w:rsidP="00EE57AC">
      <w:pPr>
        <w:numPr>
          <w:ilvl w:val="1"/>
          <w:numId w:val="3"/>
        </w:numPr>
        <w:ind w:right="43"/>
        <w:jc w:val="left"/>
      </w:pPr>
      <w:r>
        <w:t>Обучающиеся школы поощряются за успехи в обучении, участие и занятие призовых мест в олимпиадах, конкурсах, конференциях и спортивных состязаниях; общественно-полезную деятельность; благородные поступки, волонтерскую деятельность.</w:t>
      </w:r>
    </w:p>
    <w:p w:rsidR="00567C31" w:rsidRDefault="00567C31" w:rsidP="00EE57AC">
      <w:pPr>
        <w:numPr>
          <w:ilvl w:val="1"/>
          <w:numId w:val="3"/>
        </w:numPr>
        <w:ind w:right="43"/>
        <w:jc w:val="left"/>
      </w:pPr>
      <w:r>
        <w:t>В школе применяются следующие виды поощрений:</w:t>
      </w:r>
    </w:p>
    <w:p w:rsidR="00567C31" w:rsidRDefault="00567C31" w:rsidP="00EE57AC">
      <w:pPr>
        <w:numPr>
          <w:ilvl w:val="0"/>
          <w:numId w:val="2"/>
        </w:numPr>
        <w:ind w:right="43"/>
        <w:jc w:val="left"/>
      </w:pPr>
      <w:r>
        <w:t>объявление благодарности;</w:t>
      </w:r>
    </w:p>
    <w:p w:rsidR="00567C31" w:rsidRDefault="00567C31" w:rsidP="00EE57AC">
      <w:pPr>
        <w:numPr>
          <w:ilvl w:val="0"/>
          <w:numId w:val="2"/>
        </w:numPr>
        <w:ind w:right="43"/>
        <w:jc w:val="left"/>
      </w:pPr>
      <w:r>
        <w:t>награждение Почетной грамотой, похвальной грамотой;</w:t>
      </w:r>
    </w:p>
    <w:p w:rsidR="00567C31" w:rsidRDefault="00567C31" w:rsidP="00EE57AC">
      <w:pPr>
        <w:numPr>
          <w:ilvl w:val="0"/>
          <w:numId w:val="2"/>
        </w:numPr>
        <w:ind w:right="43"/>
        <w:jc w:val="left"/>
      </w:pPr>
      <w:r>
        <w:t>награждение подарком;</w:t>
      </w:r>
    </w:p>
    <w:p w:rsidR="00567C31" w:rsidRDefault="00567C31" w:rsidP="00EE57AC">
      <w:pPr>
        <w:numPr>
          <w:ilvl w:val="0"/>
          <w:numId w:val="2"/>
        </w:numPr>
        <w:ind w:right="43"/>
        <w:jc w:val="left"/>
      </w:pPr>
      <w:r>
        <w:t>занесение на доску Почета, размещение фотографии на стенде «Гордость школы».</w:t>
      </w:r>
    </w:p>
    <w:p w:rsidR="00567C31" w:rsidRDefault="00567C31" w:rsidP="00EE57AC">
      <w:pPr>
        <w:numPr>
          <w:ilvl w:val="0"/>
          <w:numId w:val="2"/>
        </w:numPr>
        <w:ind w:right="43"/>
        <w:jc w:val="left"/>
      </w:pPr>
      <w:r>
        <w:t>направление благодарственного письма родителям (п.5.5.5 Устава</w:t>
      </w:r>
    </w:p>
    <w:p w:rsidR="00567C31" w:rsidRDefault="00567C31" w:rsidP="00EE57AC">
      <w:pPr>
        <w:ind w:left="-4" w:right="43" w:firstLine="0"/>
        <w:jc w:val="left"/>
      </w:pPr>
      <w:r>
        <w:t>Школы)</w:t>
      </w:r>
    </w:p>
    <w:p w:rsidR="00567C31" w:rsidRDefault="00567C31" w:rsidP="00EE57AC">
      <w:pPr>
        <w:ind w:left="-4" w:right="43"/>
        <w:jc w:val="left"/>
      </w:pPr>
      <w:r>
        <w:t>2.3 Поощрения оформляются приказом школы. Поощрения объявляются публично, доводятся до сведения обучающихся и работников Школы, публикуются на сайте Школы. О поощрении обучающегося сообщается родителям в письменной или устной форме.</w:t>
      </w:r>
    </w:p>
    <w:p w:rsidR="00567C31" w:rsidRDefault="00567C31" w:rsidP="00EE57AC">
      <w:pPr>
        <w:numPr>
          <w:ilvl w:val="0"/>
          <w:numId w:val="4"/>
        </w:numPr>
        <w:spacing w:after="3" w:line="252" w:lineRule="auto"/>
        <w:ind w:right="344" w:hanging="10"/>
        <w:jc w:val="left"/>
      </w:pPr>
      <w:r>
        <w:rPr>
          <w:b/>
        </w:rPr>
        <w:t>Порядок выдвижения и организация принятия решения  о поощрении</w:t>
      </w:r>
    </w:p>
    <w:p w:rsidR="00567C31" w:rsidRDefault="00567C31" w:rsidP="00EE57AC">
      <w:pPr>
        <w:spacing w:after="3" w:line="260" w:lineRule="auto"/>
        <w:ind w:left="200" w:right="44" w:hanging="10"/>
        <w:jc w:val="left"/>
      </w:pPr>
      <w:r>
        <w:t>3.1 Основанием для выдвижения соискателей поощрений является:</w:t>
      </w:r>
    </w:p>
    <w:p w:rsidR="00567C31" w:rsidRDefault="00567C31" w:rsidP="00EE57AC">
      <w:pPr>
        <w:numPr>
          <w:ilvl w:val="0"/>
          <w:numId w:val="5"/>
        </w:numPr>
        <w:ind w:right="43"/>
        <w:jc w:val="left"/>
      </w:pPr>
      <w:r>
        <w:t>успешное участие (выступление) на муниципальной, республиканской, всероссийской олимпиадах;</w:t>
      </w:r>
    </w:p>
    <w:p w:rsidR="00567C31" w:rsidRDefault="00567C31" w:rsidP="00EE57AC">
      <w:pPr>
        <w:numPr>
          <w:ilvl w:val="0"/>
          <w:numId w:val="5"/>
        </w:numPr>
        <w:ind w:right="43"/>
        <w:jc w:val="left"/>
      </w:pPr>
      <w:r>
        <w:lastRenderedPageBreak/>
        <w:t>авторские работы литературного, художественного, музыкального назначения, получившие публичное одобрение;</w:t>
      </w:r>
    </w:p>
    <w:p w:rsidR="00567C31" w:rsidRDefault="00567C31" w:rsidP="00EE57AC">
      <w:pPr>
        <w:numPr>
          <w:ilvl w:val="0"/>
          <w:numId w:val="5"/>
        </w:numPr>
        <w:ind w:right="43"/>
        <w:jc w:val="left"/>
      </w:pPr>
      <w:r>
        <w:t>доклады, рефераты, исследовательские разработки по вопросам культуры, науки, техники, получившие публичное одобрение;</w:t>
      </w:r>
    </w:p>
    <w:p w:rsidR="00567C31" w:rsidRDefault="00567C31" w:rsidP="00EE57AC">
      <w:pPr>
        <w:numPr>
          <w:ilvl w:val="0"/>
          <w:numId w:val="5"/>
        </w:numPr>
        <w:ind w:right="43"/>
        <w:jc w:val="left"/>
      </w:pPr>
      <w:r>
        <w:t>успешное участие в конференциях, форумах;</w:t>
      </w:r>
    </w:p>
    <w:p w:rsidR="00567C31" w:rsidRDefault="00567C31" w:rsidP="00EE57AC">
      <w:pPr>
        <w:numPr>
          <w:ilvl w:val="0"/>
          <w:numId w:val="5"/>
        </w:numPr>
        <w:ind w:right="43"/>
        <w:jc w:val="left"/>
      </w:pPr>
      <w:r>
        <w:t>успешное участие в региональных, всероссийских, международных конкурсах, смотрах, олимпиадах;</w:t>
      </w:r>
    </w:p>
    <w:p w:rsidR="00567C31" w:rsidRDefault="00567C31" w:rsidP="00EE57AC">
      <w:pPr>
        <w:numPr>
          <w:ilvl w:val="0"/>
          <w:numId w:val="5"/>
        </w:numPr>
        <w:ind w:right="43"/>
        <w:jc w:val="left"/>
      </w:pPr>
      <w:r>
        <w:t xml:space="preserve">особые успехи в области изучаемых в Школе образовательных </w:t>
      </w:r>
      <w:proofErr w:type="gramStart"/>
      <w:r>
        <w:t>про-грамм</w:t>
      </w:r>
      <w:proofErr w:type="gramEnd"/>
      <w:r>
        <w:t>.</w:t>
      </w:r>
    </w:p>
    <w:p w:rsidR="00567C31" w:rsidRDefault="00567C31" w:rsidP="00EE57AC">
      <w:pPr>
        <w:numPr>
          <w:ilvl w:val="1"/>
          <w:numId w:val="6"/>
        </w:numPr>
        <w:ind w:right="43"/>
        <w:jc w:val="left"/>
      </w:pPr>
      <w:r>
        <w:t>Соискателем поощрения может быть любой обучающийся школы в каждой возрастной группе.</w:t>
      </w:r>
    </w:p>
    <w:p w:rsidR="00567C31" w:rsidRDefault="00567C31" w:rsidP="00EE57AC">
      <w:pPr>
        <w:numPr>
          <w:ilvl w:val="1"/>
          <w:numId w:val="6"/>
        </w:numPr>
        <w:ind w:right="43"/>
        <w:jc w:val="left"/>
      </w:pPr>
      <w:r>
        <w:t>Право на выдвижение кандидатов на получение поощрений имеют:</w:t>
      </w:r>
    </w:p>
    <w:p w:rsidR="00567C31" w:rsidRDefault="00567C31" w:rsidP="00EE57AC">
      <w:pPr>
        <w:numPr>
          <w:ilvl w:val="0"/>
          <w:numId w:val="5"/>
        </w:numPr>
        <w:ind w:right="43"/>
        <w:jc w:val="left"/>
      </w:pPr>
      <w:r>
        <w:t>любое детское творческое объединение, созданное в школе;</w:t>
      </w:r>
    </w:p>
    <w:p w:rsidR="00567C31" w:rsidRDefault="00567C31" w:rsidP="00EE57AC">
      <w:pPr>
        <w:numPr>
          <w:ilvl w:val="0"/>
          <w:numId w:val="5"/>
        </w:numPr>
        <w:ind w:right="43"/>
        <w:jc w:val="left"/>
      </w:pPr>
      <w:r>
        <w:t xml:space="preserve">методические объединения учителей; отдельный учитель и </w:t>
      </w:r>
      <w:proofErr w:type="gramStart"/>
      <w:r>
        <w:t>обучаю-</w:t>
      </w:r>
      <w:proofErr w:type="spellStart"/>
      <w:r>
        <w:t>щийся</w:t>
      </w:r>
      <w:proofErr w:type="spellEnd"/>
      <w:proofErr w:type="gramEnd"/>
      <w:r>
        <w:t>;</w:t>
      </w:r>
    </w:p>
    <w:p w:rsidR="00567C31" w:rsidRDefault="00567C31" w:rsidP="00EE57AC">
      <w:pPr>
        <w:numPr>
          <w:ilvl w:val="0"/>
          <w:numId w:val="5"/>
        </w:numPr>
        <w:ind w:right="43"/>
        <w:jc w:val="left"/>
      </w:pPr>
      <w:r>
        <w:t>педагогический совет.</w:t>
      </w:r>
    </w:p>
    <w:p w:rsidR="00567C31" w:rsidRDefault="00567C31" w:rsidP="00EE57AC">
      <w:pPr>
        <w:ind w:left="0" w:right="43" w:firstLine="0"/>
        <w:jc w:val="left"/>
      </w:pPr>
      <w:r>
        <w:t>3.4 Соискатель имеет право выдвигать свою кандидатуру на получение двух и более поощрений без ограничений.</w:t>
      </w:r>
    </w:p>
    <w:p w:rsidR="00567C31" w:rsidRDefault="00567C31" w:rsidP="00EE57AC">
      <w:pPr>
        <w:jc w:val="left"/>
        <w:sectPr w:rsidR="00567C31" w:rsidSect="002E0D55">
          <w:type w:val="continuous"/>
          <w:pgSz w:w="8391" w:h="11906"/>
          <w:pgMar w:top="1080" w:right="1440" w:bottom="1080" w:left="1440" w:header="720" w:footer="720" w:gutter="0"/>
          <w:cols w:space="720"/>
          <w:docGrid w:linePitch="272"/>
        </w:sectPr>
      </w:pPr>
    </w:p>
    <w:p w:rsidR="00303E84" w:rsidRDefault="00303E84" w:rsidP="00EE57AC">
      <w:pPr>
        <w:ind w:right="43"/>
        <w:jc w:val="left"/>
      </w:pPr>
    </w:p>
    <w:sectPr w:rsidR="00303E84" w:rsidSect="00EE57A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3EEF"/>
    <w:multiLevelType w:val="multilevel"/>
    <w:tmpl w:val="1EB09CBE"/>
    <w:lvl w:ilvl="0">
      <w:start w:val="1"/>
      <w:numFmt w:val="decimal"/>
      <w:lvlText w:val="%1."/>
      <w:lvlJc w:val="left"/>
      <w:pPr>
        <w:ind w:left="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F22C5"/>
    <w:multiLevelType w:val="multilevel"/>
    <w:tmpl w:val="43DA606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F24B45"/>
    <w:multiLevelType w:val="multilevel"/>
    <w:tmpl w:val="A85EB5C2"/>
    <w:lvl w:ilvl="0">
      <w:start w:val="1"/>
      <w:numFmt w:val="decimal"/>
      <w:lvlText w:val="%1."/>
      <w:lvlJc w:val="left"/>
      <w:pPr>
        <w:ind w:left="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770660"/>
    <w:multiLevelType w:val="hybridMultilevel"/>
    <w:tmpl w:val="61C89166"/>
    <w:lvl w:ilvl="0" w:tplc="97A2992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4C4F68">
      <w:start w:val="1"/>
      <w:numFmt w:val="bullet"/>
      <w:lvlRestart w:val="0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F010B2">
      <w:start w:val="1"/>
      <w:numFmt w:val="bullet"/>
      <w:lvlText w:val="▪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287EF2">
      <w:start w:val="1"/>
      <w:numFmt w:val="bullet"/>
      <w:lvlText w:val="•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AA5DD0">
      <w:start w:val="1"/>
      <w:numFmt w:val="bullet"/>
      <w:lvlText w:val="o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BE45B8">
      <w:start w:val="1"/>
      <w:numFmt w:val="bullet"/>
      <w:lvlText w:val="▪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A4BA1C">
      <w:start w:val="1"/>
      <w:numFmt w:val="bullet"/>
      <w:lvlText w:val="•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D81AF0">
      <w:start w:val="1"/>
      <w:numFmt w:val="bullet"/>
      <w:lvlText w:val="o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729B9C">
      <w:start w:val="1"/>
      <w:numFmt w:val="bullet"/>
      <w:lvlText w:val="▪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812FB7"/>
    <w:multiLevelType w:val="hybridMultilevel"/>
    <w:tmpl w:val="740087C2"/>
    <w:lvl w:ilvl="0" w:tplc="810875DA">
      <w:start w:val="1"/>
      <w:numFmt w:val="bullet"/>
      <w:lvlText w:val="–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70C430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66E370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CA601E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92D39E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D49C0E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A889C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CC8E64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3062C2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88395A"/>
    <w:multiLevelType w:val="hybridMultilevel"/>
    <w:tmpl w:val="FC2AA284"/>
    <w:lvl w:ilvl="0" w:tplc="331641AA">
      <w:start w:val="3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DA00DA">
      <w:start w:val="1"/>
      <w:numFmt w:val="lowerLetter"/>
      <w:lvlText w:val="%2"/>
      <w:lvlJc w:val="left"/>
      <w:pPr>
        <w:ind w:left="1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1A9598">
      <w:start w:val="1"/>
      <w:numFmt w:val="lowerRoman"/>
      <w:lvlText w:val="%3"/>
      <w:lvlJc w:val="left"/>
      <w:pPr>
        <w:ind w:left="2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14D620">
      <w:start w:val="1"/>
      <w:numFmt w:val="decimal"/>
      <w:lvlText w:val="%4"/>
      <w:lvlJc w:val="left"/>
      <w:pPr>
        <w:ind w:left="2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94BD8E">
      <w:start w:val="1"/>
      <w:numFmt w:val="lowerLetter"/>
      <w:lvlText w:val="%5"/>
      <w:lvlJc w:val="left"/>
      <w:pPr>
        <w:ind w:left="3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50F880">
      <w:start w:val="1"/>
      <w:numFmt w:val="lowerRoman"/>
      <w:lvlText w:val="%6"/>
      <w:lvlJc w:val="left"/>
      <w:pPr>
        <w:ind w:left="4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F0E73C">
      <w:start w:val="1"/>
      <w:numFmt w:val="decimal"/>
      <w:lvlText w:val="%7"/>
      <w:lvlJc w:val="left"/>
      <w:pPr>
        <w:ind w:left="5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A80562">
      <w:start w:val="1"/>
      <w:numFmt w:val="lowerLetter"/>
      <w:lvlText w:val="%8"/>
      <w:lvlJc w:val="left"/>
      <w:pPr>
        <w:ind w:left="5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325136">
      <w:start w:val="1"/>
      <w:numFmt w:val="lowerRoman"/>
      <w:lvlText w:val="%9"/>
      <w:lvlJc w:val="left"/>
      <w:pPr>
        <w:ind w:left="6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4B0C0D"/>
    <w:multiLevelType w:val="hybridMultilevel"/>
    <w:tmpl w:val="05E0D1F0"/>
    <w:lvl w:ilvl="0" w:tplc="8A2AF20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B458C4">
      <w:start w:val="1"/>
      <w:numFmt w:val="bullet"/>
      <w:lvlText w:val="o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9E72">
      <w:start w:val="1"/>
      <w:numFmt w:val="bullet"/>
      <w:lvlText w:val="▪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462E18">
      <w:start w:val="1"/>
      <w:numFmt w:val="bullet"/>
      <w:lvlText w:val="•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B2C7A8">
      <w:start w:val="1"/>
      <w:numFmt w:val="bullet"/>
      <w:lvlText w:val="o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D0DE4A">
      <w:start w:val="1"/>
      <w:numFmt w:val="bullet"/>
      <w:lvlText w:val="▪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1242D6">
      <w:start w:val="1"/>
      <w:numFmt w:val="bullet"/>
      <w:lvlText w:val="•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422BFE">
      <w:start w:val="1"/>
      <w:numFmt w:val="bullet"/>
      <w:lvlText w:val="o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3A4AAC">
      <w:start w:val="1"/>
      <w:numFmt w:val="bullet"/>
      <w:lvlText w:val="▪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753860"/>
    <w:multiLevelType w:val="multilevel"/>
    <w:tmpl w:val="D69A4F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57D1E"/>
    <w:rsid w:val="00063D60"/>
    <w:rsid w:val="001B5494"/>
    <w:rsid w:val="002E0D55"/>
    <w:rsid w:val="00303E84"/>
    <w:rsid w:val="00567C31"/>
    <w:rsid w:val="00A26150"/>
    <w:rsid w:val="00A57D1E"/>
    <w:rsid w:val="00AC6EB3"/>
    <w:rsid w:val="00E353AA"/>
    <w:rsid w:val="00E56868"/>
    <w:rsid w:val="00E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78E7"/>
  <w15:docId w15:val="{8C65D306-BD8B-453A-BA39-15204174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C31"/>
    <w:pPr>
      <w:spacing w:after="4" w:line="250" w:lineRule="auto"/>
      <w:ind w:left="57" w:firstLine="331"/>
      <w:jc w:val="both"/>
    </w:pPr>
    <w:rPr>
      <w:rFonts w:ascii="Times New Roman" w:eastAsia="Times New Roman" w:hAnsi="Times New Roman" w:cs="Times New Roman"/>
      <w:color w:val="181717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61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61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6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61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261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26150"/>
    <w:pPr>
      <w:spacing w:after="0" w:line="240" w:lineRule="auto"/>
    </w:pPr>
  </w:style>
  <w:style w:type="table" w:customStyle="1" w:styleId="TableGrid">
    <w:name w:val="TableGrid"/>
    <w:rsid w:val="002E0D5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966E933-FF9C-4E4D-8339-689C1AD0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4</cp:revision>
  <cp:lastPrinted>2018-10-19T11:45:00Z</cp:lastPrinted>
  <dcterms:created xsi:type="dcterms:W3CDTF">2018-10-19T11:45:00Z</dcterms:created>
  <dcterms:modified xsi:type="dcterms:W3CDTF">2018-10-19T11:47:00Z</dcterms:modified>
</cp:coreProperties>
</file>